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A9" w:rsidRDefault="00387BA9" w:rsidP="00387BA9">
      <w:pPr>
        <w:rPr>
          <w:color w:val="000000"/>
        </w:rPr>
      </w:pPr>
    </w:p>
    <w:p w:rsidR="00387BA9" w:rsidRDefault="00387BA9" w:rsidP="00387BA9">
      <w:pPr>
        <w:rPr>
          <w:color w:val="000000"/>
        </w:rPr>
      </w:pPr>
    </w:p>
    <w:p w:rsidR="00387BA9" w:rsidRPr="002B5E0E" w:rsidRDefault="002B5E0E" w:rsidP="00387BA9">
      <w:pPr>
        <w:rPr>
          <w:b/>
          <w:color w:val="000000"/>
        </w:rPr>
      </w:pPr>
      <w:r w:rsidRPr="002B5E0E">
        <w:rPr>
          <w:b/>
          <w:color w:val="000000"/>
        </w:rPr>
        <w:t xml:space="preserve">Lockheed Martin </w:t>
      </w:r>
      <w:r w:rsidR="00387BA9" w:rsidRPr="002B5E0E">
        <w:rPr>
          <w:b/>
          <w:color w:val="000000"/>
        </w:rPr>
        <w:t xml:space="preserve">Pre-Requisite Questions </w:t>
      </w:r>
      <w:r w:rsidRPr="002B5E0E">
        <w:rPr>
          <w:b/>
          <w:color w:val="000000"/>
        </w:rPr>
        <w:t>for WOSB Federal Contractors</w:t>
      </w:r>
    </w:p>
    <w:p w:rsidR="002B5E0E" w:rsidRDefault="002B5E0E" w:rsidP="00387BA9">
      <w:pPr>
        <w:rPr>
          <w:color w:val="000000"/>
        </w:rPr>
      </w:pPr>
    </w:p>
    <w:p w:rsidR="002B5E0E" w:rsidRDefault="002B5E0E" w:rsidP="002B5E0E">
      <w:pPr>
        <w:rPr>
          <w:color w:val="000000"/>
        </w:rPr>
      </w:pPr>
      <w:r>
        <w:rPr>
          <w:color w:val="000000"/>
        </w:rPr>
        <w:t>In order to find companies that will be the best match for each opportunity, we request that you provide some basic information about your company capabilities.</w:t>
      </w:r>
      <w:r w:rsidRPr="002B5E0E">
        <w:rPr>
          <w:color w:val="000000"/>
        </w:rPr>
        <w:t xml:space="preserve"> </w:t>
      </w:r>
      <w:r>
        <w:rPr>
          <w:color w:val="000000"/>
        </w:rPr>
        <w:t xml:space="preserve"> Please provide full responses to the following questions as they will be </w:t>
      </w:r>
      <w:r w:rsidR="00411CD4">
        <w:rPr>
          <w:color w:val="000000"/>
        </w:rPr>
        <w:t xml:space="preserve">reviewed </w:t>
      </w:r>
      <w:r>
        <w:rPr>
          <w:color w:val="000000"/>
        </w:rPr>
        <w:t xml:space="preserve">along with your capability statement to determine your eligibility for </w:t>
      </w:r>
      <w:r w:rsidR="00411CD4">
        <w:rPr>
          <w:color w:val="000000"/>
        </w:rPr>
        <w:t>partnering with Lockheed Martin and may be shared with agency Program Managers and Contracting Staff.</w:t>
      </w:r>
    </w:p>
    <w:p w:rsidR="002B5E0E" w:rsidRDefault="002B5E0E" w:rsidP="00387BA9">
      <w:pPr>
        <w:rPr>
          <w:color w:val="000000"/>
        </w:rPr>
      </w:pPr>
    </w:p>
    <w:p w:rsidR="00411CD4" w:rsidRDefault="00411CD4" w:rsidP="00387BA9">
      <w:pPr>
        <w:rPr>
          <w:b/>
          <w:color w:val="000000"/>
        </w:rPr>
      </w:pPr>
      <w:r w:rsidRPr="00411CD4">
        <w:rPr>
          <w:b/>
          <w:color w:val="000000"/>
        </w:rPr>
        <w:t xml:space="preserve">Which solicitation(s) are you responding to? </w:t>
      </w:r>
    </w:p>
    <w:p w:rsidR="00411CD4" w:rsidRPr="00411CD4" w:rsidRDefault="00411CD4" w:rsidP="00387BA9">
      <w:pPr>
        <w:rPr>
          <w:b/>
          <w:color w:val="000000"/>
        </w:rPr>
      </w:pPr>
    </w:p>
    <w:p w:rsidR="002B5E0E" w:rsidRDefault="002B5E0E" w:rsidP="00387BA9">
      <w:pPr>
        <w:rPr>
          <w:color w:val="000000"/>
        </w:rPr>
      </w:pPr>
    </w:p>
    <w:p w:rsidR="00411CD4" w:rsidRDefault="00411CD4" w:rsidP="00387BA9">
      <w:pPr>
        <w:rPr>
          <w:color w:val="000000"/>
        </w:rPr>
      </w:pPr>
    </w:p>
    <w:p w:rsidR="00411CD4" w:rsidRDefault="00411CD4" w:rsidP="00387BA9">
      <w:pPr>
        <w:rPr>
          <w:color w:val="000000"/>
        </w:rPr>
      </w:pPr>
    </w:p>
    <w:p w:rsidR="002B5E0E" w:rsidRDefault="002B5E0E" w:rsidP="00411CD4">
      <w:pPr>
        <w:ind w:firstLine="360"/>
        <w:rPr>
          <w:color w:val="000000"/>
        </w:rPr>
      </w:pPr>
      <w:r>
        <w:rPr>
          <w:color w:val="000000"/>
        </w:rPr>
        <w:t>For this opportunity:</w:t>
      </w:r>
    </w:p>
    <w:p w:rsidR="002B5E0E" w:rsidRDefault="002B5E0E" w:rsidP="00387BA9">
      <w:pPr>
        <w:rPr>
          <w:color w:val="000000"/>
        </w:rPr>
      </w:pPr>
    </w:p>
    <w:p w:rsidR="002B5E0E" w:rsidRPr="002B5E0E" w:rsidRDefault="00387BA9" w:rsidP="00411CD4">
      <w:pPr>
        <w:pStyle w:val="ListParagraph"/>
        <w:numPr>
          <w:ilvl w:val="0"/>
          <w:numId w:val="1"/>
        </w:numPr>
        <w:ind w:left="1080"/>
        <w:rPr>
          <w:color w:val="000000"/>
        </w:rPr>
      </w:pPr>
      <w:r>
        <w:rPr>
          <w:b/>
          <w:bCs/>
          <w:color w:val="000000"/>
        </w:rPr>
        <w:t>Do your</w:t>
      </w:r>
      <w:r w:rsidR="002B5E0E">
        <w:rPr>
          <w:b/>
          <w:bCs/>
          <w:color w:val="000000"/>
        </w:rPr>
        <w:t xml:space="preserve"> company capabilities meet the p</w:t>
      </w:r>
      <w:r>
        <w:rPr>
          <w:b/>
          <w:bCs/>
          <w:color w:val="000000"/>
        </w:rPr>
        <w:t xml:space="preserve">rogram requirements, deliverables, and operational needs of the </w:t>
      </w:r>
      <w:r w:rsidR="002B5E0E">
        <w:rPr>
          <w:b/>
          <w:bCs/>
          <w:color w:val="000000"/>
        </w:rPr>
        <w:t>opportunity in question</w:t>
      </w:r>
      <w:r>
        <w:rPr>
          <w:b/>
          <w:bCs/>
          <w:color w:val="000000"/>
        </w:rPr>
        <w:t>?</w:t>
      </w:r>
    </w:p>
    <w:p w:rsidR="002B5E0E" w:rsidRPr="002B5E0E" w:rsidRDefault="002B5E0E" w:rsidP="00411CD4">
      <w:pPr>
        <w:pStyle w:val="ListParagraph"/>
        <w:ind w:left="1080"/>
        <w:rPr>
          <w:color w:val="000000"/>
        </w:rPr>
      </w:pPr>
    </w:p>
    <w:p w:rsidR="002B5E0E" w:rsidRPr="002B5E0E" w:rsidRDefault="00387BA9" w:rsidP="00411CD4">
      <w:pPr>
        <w:pStyle w:val="ListParagraph"/>
        <w:numPr>
          <w:ilvl w:val="0"/>
          <w:numId w:val="1"/>
        </w:numPr>
        <w:ind w:left="1080"/>
        <w:rPr>
          <w:color w:val="000000"/>
        </w:rPr>
      </w:pPr>
      <w:r w:rsidRPr="002B5E0E">
        <w:rPr>
          <w:b/>
          <w:bCs/>
          <w:color w:val="000000"/>
        </w:rPr>
        <w:t>Is it part of your core business?</w:t>
      </w:r>
    </w:p>
    <w:p w:rsidR="002B5E0E" w:rsidRPr="002B5E0E" w:rsidRDefault="002B5E0E" w:rsidP="00411CD4">
      <w:pPr>
        <w:ind w:left="360"/>
        <w:rPr>
          <w:color w:val="000000"/>
        </w:rPr>
      </w:pPr>
    </w:p>
    <w:p w:rsidR="002B5E0E" w:rsidRPr="002B5E0E" w:rsidRDefault="00387BA9" w:rsidP="00411CD4">
      <w:pPr>
        <w:pStyle w:val="ListParagraph"/>
        <w:numPr>
          <w:ilvl w:val="0"/>
          <w:numId w:val="1"/>
        </w:numPr>
        <w:ind w:left="1080"/>
        <w:rPr>
          <w:color w:val="000000"/>
        </w:rPr>
      </w:pPr>
      <w:r w:rsidRPr="002B5E0E">
        <w:rPr>
          <w:b/>
          <w:bCs/>
          <w:color w:val="000000"/>
        </w:rPr>
        <w:t xml:space="preserve">Is it in your market space and does it </w:t>
      </w:r>
      <w:proofErr w:type="gramStart"/>
      <w:r w:rsidRPr="002B5E0E">
        <w:rPr>
          <w:b/>
          <w:bCs/>
          <w:color w:val="000000"/>
        </w:rPr>
        <w:t>align</w:t>
      </w:r>
      <w:proofErr w:type="gramEnd"/>
      <w:r w:rsidRPr="002B5E0E">
        <w:rPr>
          <w:b/>
          <w:bCs/>
          <w:color w:val="000000"/>
        </w:rPr>
        <w:t xml:space="preserve"> with your company vision and objectives? </w:t>
      </w:r>
    </w:p>
    <w:p w:rsidR="002B5E0E" w:rsidRPr="002B5E0E" w:rsidRDefault="002B5E0E" w:rsidP="00411CD4">
      <w:pPr>
        <w:pStyle w:val="ListParagraph"/>
        <w:ind w:left="1080"/>
        <w:rPr>
          <w:color w:val="000000"/>
        </w:rPr>
      </w:pPr>
    </w:p>
    <w:p w:rsidR="002B5E0E" w:rsidRPr="002B5E0E" w:rsidRDefault="00387BA9" w:rsidP="00411CD4">
      <w:pPr>
        <w:pStyle w:val="ListParagraph"/>
        <w:numPr>
          <w:ilvl w:val="0"/>
          <w:numId w:val="1"/>
        </w:numPr>
        <w:ind w:left="1080"/>
        <w:rPr>
          <w:color w:val="000000"/>
        </w:rPr>
      </w:pPr>
      <w:r w:rsidRPr="002B5E0E">
        <w:rPr>
          <w:b/>
          <w:bCs/>
          <w:color w:val="000000"/>
        </w:rPr>
        <w:t xml:space="preserve">Are there </w:t>
      </w:r>
      <w:r w:rsidR="002B5E0E" w:rsidRPr="002B5E0E">
        <w:rPr>
          <w:b/>
          <w:bCs/>
          <w:color w:val="000000"/>
        </w:rPr>
        <w:t xml:space="preserve">competencies required that you </w:t>
      </w:r>
      <w:r w:rsidRPr="002B5E0E">
        <w:rPr>
          <w:b/>
          <w:bCs/>
          <w:color w:val="000000"/>
        </w:rPr>
        <w:t>don’t have or are there other entry barriers?</w:t>
      </w:r>
    </w:p>
    <w:p w:rsidR="002B5E0E" w:rsidRPr="002B5E0E" w:rsidRDefault="002B5E0E" w:rsidP="00411CD4">
      <w:pPr>
        <w:pStyle w:val="ListParagraph"/>
        <w:ind w:left="1080"/>
        <w:rPr>
          <w:b/>
          <w:bCs/>
          <w:color w:val="000000"/>
        </w:rPr>
      </w:pPr>
    </w:p>
    <w:p w:rsidR="002B5E0E" w:rsidRPr="002B5E0E" w:rsidRDefault="00387BA9" w:rsidP="00411CD4">
      <w:pPr>
        <w:pStyle w:val="ListParagraph"/>
        <w:numPr>
          <w:ilvl w:val="0"/>
          <w:numId w:val="1"/>
        </w:numPr>
        <w:ind w:left="1080"/>
        <w:rPr>
          <w:color w:val="000000"/>
        </w:rPr>
      </w:pPr>
      <w:r w:rsidRPr="002B5E0E">
        <w:rPr>
          <w:b/>
          <w:bCs/>
          <w:color w:val="000000"/>
        </w:rPr>
        <w:t>What is the market size/growth rate?</w:t>
      </w:r>
    </w:p>
    <w:p w:rsidR="002B5E0E" w:rsidRPr="002B5E0E" w:rsidRDefault="002B5E0E" w:rsidP="00411CD4">
      <w:pPr>
        <w:pStyle w:val="ListParagraph"/>
        <w:ind w:left="1080"/>
        <w:rPr>
          <w:b/>
          <w:bCs/>
          <w:color w:val="000000"/>
        </w:rPr>
      </w:pPr>
    </w:p>
    <w:p w:rsidR="00387BA9" w:rsidRPr="002B5E0E" w:rsidRDefault="00387BA9" w:rsidP="00411CD4">
      <w:pPr>
        <w:pStyle w:val="ListParagraph"/>
        <w:numPr>
          <w:ilvl w:val="0"/>
          <w:numId w:val="1"/>
        </w:numPr>
        <w:ind w:left="1080"/>
        <w:rPr>
          <w:color w:val="000000"/>
        </w:rPr>
      </w:pPr>
      <w:r w:rsidRPr="002B5E0E">
        <w:rPr>
          <w:b/>
          <w:bCs/>
          <w:color w:val="000000"/>
        </w:rPr>
        <w:t xml:space="preserve">Can you win? </w:t>
      </w:r>
    </w:p>
    <w:p w:rsidR="00387BA9" w:rsidRDefault="00387BA9" w:rsidP="00387BA9">
      <w:pPr>
        <w:ind w:left="720"/>
        <w:rPr>
          <w:color w:val="000000"/>
        </w:rPr>
      </w:pPr>
    </w:p>
    <w:p w:rsidR="00387BA9" w:rsidRDefault="00387BA9" w:rsidP="00387BA9">
      <w:pPr>
        <w:rPr>
          <w:color w:val="000000"/>
        </w:rPr>
      </w:pPr>
    </w:p>
    <w:p w:rsidR="00387BA9" w:rsidRDefault="00387BA9" w:rsidP="00411CD4">
      <w:pPr>
        <w:ind w:left="360"/>
        <w:rPr>
          <w:color w:val="000000"/>
        </w:rPr>
      </w:pPr>
      <w:r>
        <w:rPr>
          <w:color w:val="000000"/>
        </w:rPr>
        <w:t xml:space="preserve">Do You </w:t>
      </w:r>
      <w:proofErr w:type="gramStart"/>
      <w:r>
        <w:rPr>
          <w:color w:val="000000"/>
        </w:rPr>
        <w:t>KNOW:</w:t>
      </w:r>
      <w:proofErr w:type="gramEnd"/>
    </w:p>
    <w:p w:rsidR="002B5E0E" w:rsidRDefault="002B5E0E" w:rsidP="00411CD4">
      <w:pPr>
        <w:ind w:left="360"/>
        <w:rPr>
          <w:color w:val="000000"/>
        </w:rPr>
      </w:pPr>
    </w:p>
    <w:p w:rsidR="00387BA9" w:rsidRPr="002B5E0E" w:rsidRDefault="00387BA9" w:rsidP="00411CD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color w:val="000000"/>
        </w:rPr>
      </w:pPr>
      <w:r>
        <w:rPr>
          <w:b/>
          <w:bCs/>
          <w:color w:val="000000"/>
        </w:rPr>
        <w:t>Customer organization diagram &amp; User organization diagram (if different)?</w:t>
      </w:r>
    </w:p>
    <w:p w:rsidR="002B5E0E" w:rsidRDefault="002B5E0E" w:rsidP="00411CD4">
      <w:pPr>
        <w:ind w:left="1080"/>
        <w:rPr>
          <w:color w:val="000000"/>
        </w:rPr>
      </w:pPr>
    </w:p>
    <w:p w:rsidR="00387BA9" w:rsidRPr="002B5E0E" w:rsidRDefault="00387BA9" w:rsidP="00411CD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color w:val="000000"/>
        </w:rPr>
      </w:pPr>
      <w:r>
        <w:rPr>
          <w:b/>
          <w:bCs/>
          <w:color w:val="000000"/>
        </w:rPr>
        <w:t>Customer’s strategic plan, values and critical issues (</w:t>
      </w:r>
      <w:proofErr w:type="gramStart"/>
      <w:r>
        <w:rPr>
          <w:b/>
          <w:bCs/>
          <w:color w:val="000000"/>
        </w:rPr>
        <w:t>attributable</w:t>
      </w:r>
      <w:proofErr w:type="gramEnd"/>
      <w:r>
        <w:rPr>
          <w:b/>
          <w:bCs/>
          <w:color w:val="000000"/>
        </w:rPr>
        <w:t xml:space="preserve"> hot buttons)?</w:t>
      </w:r>
    </w:p>
    <w:p w:rsidR="002B5E0E" w:rsidRDefault="002B5E0E" w:rsidP="00411CD4">
      <w:pPr>
        <w:ind w:left="360"/>
        <w:rPr>
          <w:color w:val="000000"/>
        </w:rPr>
      </w:pPr>
    </w:p>
    <w:p w:rsidR="00387BA9" w:rsidRDefault="00387BA9" w:rsidP="00411CD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color w:val="000000"/>
        </w:rPr>
      </w:pPr>
      <w:r>
        <w:rPr>
          <w:b/>
          <w:bCs/>
          <w:color w:val="000000"/>
        </w:rPr>
        <w:t>Customer’s fears, concerns, political controversy?</w:t>
      </w:r>
      <w:r w:rsidR="002B5E0E">
        <w:rPr>
          <w:b/>
          <w:bCs/>
          <w:color w:val="000000"/>
        </w:rPr>
        <w:br/>
      </w:r>
    </w:p>
    <w:p w:rsidR="00387BA9" w:rsidRPr="002B5E0E" w:rsidRDefault="00387BA9" w:rsidP="00411CD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color w:val="000000"/>
        </w:rPr>
      </w:pPr>
      <w:r>
        <w:rPr>
          <w:b/>
          <w:bCs/>
          <w:color w:val="000000"/>
        </w:rPr>
        <w:t>Customer’s acquisition approach: Budget, acquisition strategy, schedule, contracting method?</w:t>
      </w:r>
    </w:p>
    <w:p w:rsidR="002B5E0E" w:rsidRDefault="002B5E0E" w:rsidP="00411CD4">
      <w:pPr>
        <w:ind w:left="1080"/>
        <w:rPr>
          <w:color w:val="000000"/>
        </w:rPr>
      </w:pPr>
    </w:p>
    <w:p w:rsidR="00387BA9" w:rsidRDefault="00387BA9" w:rsidP="00411CD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color w:val="000000"/>
        </w:rPr>
      </w:pPr>
      <w:r>
        <w:rPr>
          <w:b/>
          <w:bCs/>
          <w:color w:val="000000"/>
        </w:rPr>
        <w:t>Competition landscape, who are major players? Who does this customer like/dislike?</w:t>
      </w:r>
    </w:p>
    <w:p w:rsidR="002B5E0E" w:rsidRDefault="002B5E0E"/>
    <w:sectPr w:rsidR="002B5E0E" w:rsidSect="0099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4FBA"/>
    <w:multiLevelType w:val="hybridMultilevel"/>
    <w:tmpl w:val="C428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50CFF"/>
    <w:multiLevelType w:val="hybridMultilevel"/>
    <w:tmpl w:val="88522BA2"/>
    <w:lvl w:ilvl="0" w:tplc="63E6F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E49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3ABE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C2E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2A1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282F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F2D4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0CF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C33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D2016"/>
    <w:multiLevelType w:val="hybridMultilevel"/>
    <w:tmpl w:val="49302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E49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3ABE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C2E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2A1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282F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F2D4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0CF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C33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387BA9"/>
    <w:rsid w:val="002B5E0E"/>
    <w:rsid w:val="0035652E"/>
    <w:rsid w:val="0036437E"/>
    <w:rsid w:val="0036749D"/>
    <w:rsid w:val="00387BA9"/>
    <w:rsid w:val="00411CD4"/>
    <w:rsid w:val="0058653F"/>
    <w:rsid w:val="00775AFA"/>
    <w:rsid w:val="008A4E8F"/>
    <w:rsid w:val="008A7F1D"/>
    <w:rsid w:val="00991CE5"/>
    <w:rsid w:val="00AF66E6"/>
    <w:rsid w:val="00CE22B3"/>
    <w:rsid w:val="00D46479"/>
    <w:rsid w:val="00E1478F"/>
    <w:rsid w:val="00FD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A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478F"/>
    <w:rPr>
      <w:b/>
      <w:bCs/>
    </w:rPr>
  </w:style>
  <w:style w:type="paragraph" w:styleId="ListParagraph">
    <w:name w:val="List Paragraph"/>
    <w:basedOn w:val="Normal"/>
    <w:uiPriority w:val="34"/>
    <w:qFormat/>
    <w:rsid w:val="00387BA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Fravel</dc:creator>
  <cp:lastModifiedBy>Michael Fravel</cp:lastModifiedBy>
  <cp:revision>3</cp:revision>
  <dcterms:created xsi:type="dcterms:W3CDTF">2013-01-29T18:27:00Z</dcterms:created>
  <dcterms:modified xsi:type="dcterms:W3CDTF">2013-01-29T18:35:00Z</dcterms:modified>
</cp:coreProperties>
</file>