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FA0B7" w14:textId="5F23C856" w:rsidR="00AE6895" w:rsidRPr="002C4180" w:rsidRDefault="0002523B" w:rsidP="002C4180">
      <w:pPr>
        <w:jc w:val="center"/>
        <w:rPr>
          <w:b/>
          <w:sz w:val="28"/>
          <w:szCs w:val="28"/>
        </w:rPr>
      </w:pPr>
      <w:r>
        <w:rPr>
          <w:b/>
          <w:sz w:val="28"/>
          <w:szCs w:val="28"/>
        </w:rPr>
        <w:t>Major Gifts Officer</w:t>
      </w:r>
      <w:r w:rsidR="006A6F6D">
        <w:rPr>
          <w:b/>
          <w:sz w:val="28"/>
          <w:szCs w:val="28"/>
        </w:rPr>
        <w:t>, Corporate Partnerships</w:t>
      </w:r>
      <w:bookmarkStart w:id="0" w:name="_GoBack"/>
      <w:bookmarkEnd w:id="0"/>
      <w:r w:rsidR="00626491">
        <w:rPr>
          <w:b/>
          <w:sz w:val="28"/>
          <w:szCs w:val="28"/>
        </w:rPr>
        <w:t xml:space="preserve"> –</w:t>
      </w:r>
      <w:r w:rsidR="006A6F6D">
        <w:rPr>
          <w:b/>
          <w:sz w:val="28"/>
          <w:szCs w:val="28"/>
        </w:rPr>
        <w:t xml:space="preserve"> San Francisco, California</w:t>
      </w:r>
    </w:p>
    <w:p w14:paraId="7CE1EA02" w14:textId="77777777" w:rsidR="002C4180" w:rsidRDefault="002C4180">
      <w:pPr>
        <w:rPr>
          <w:rFonts w:ascii="Arial" w:hAnsi="Arial" w:cs="Arial"/>
        </w:rPr>
      </w:pPr>
    </w:p>
    <w:p w14:paraId="02255E28" w14:textId="77777777" w:rsidR="00AE6895" w:rsidRDefault="00AE6895" w:rsidP="00BA3938">
      <w:pPr>
        <w:jc w:val="both"/>
        <w:rPr>
          <w:rFonts w:ascii="Arial" w:hAnsi="Arial" w:cs="Arial"/>
        </w:rPr>
      </w:pPr>
      <w:r>
        <w:t>Do you want to make a difference?  Join The American Red Cross, the world’s largest humanitarian network.  For over 100 years The American Red Cross has been a leader in the nonprofit world.  In order to support our many humanitarian efforts, our organization depends heavily on the support of our generous donor population.   As a result, we are always looking for p</w:t>
      </w:r>
      <w:r w:rsidRPr="00116A6B">
        <w:t xml:space="preserve">roactive </w:t>
      </w:r>
      <w:r>
        <w:t>and mission-driven fundraisers</w:t>
      </w:r>
      <w:r w:rsidRPr="00116A6B">
        <w:t xml:space="preserve"> with an established track record of increasing </w:t>
      </w:r>
      <w:r>
        <w:t>philanthropic support through individual and corporate giving.</w:t>
      </w:r>
    </w:p>
    <w:p w14:paraId="6E99D78E" w14:textId="77777777" w:rsidR="00AE6895" w:rsidRDefault="00AE6895" w:rsidP="00BA3938">
      <w:pPr>
        <w:jc w:val="both"/>
      </w:pPr>
    </w:p>
    <w:p w14:paraId="1EEF572E" w14:textId="73514B68" w:rsidR="00AE6895" w:rsidRPr="00854E39" w:rsidRDefault="00BA3938" w:rsidP="00BA3938">
      <w:pPr>
        <w:jc w:val="both"/>
      </w:pPr>
      <w:r>
        <w:t>Now i</w:t>
      </w:r>
      <w:r w:rsidR="00FF291E">
        <w:t>s the time to make a difference!</w:t>
      </w:r>
      <w:r>
        <w:t xml:space="preserve">   B</w:t>
      </w:r>
      <w:r w:rsidR="00AE6895">
        <w:t xml:space="preserve">e a part of the </w:t>
      </w:r>
      <w:r w:rsidR="006A6F6D">
        <w:t>San Francisco</w:t>
      </w:r>
      <w:r w:rsidR="00D4167C">
        <w:t xml:space="preserve">, </w:t>
      </w:r>
      <w:r w:rsidR="006A6F6D">
        <w:t xml:space="preserve">California </w:t>
      </w:r>
      <w:r w:rsidR="00AE6895">
        <w:t xml:space="preserve">development team.  The </w:t>
      </w:r>
      <w:r w:rsidR="006A6F6D">
        <w:t>Gateway to the Golden State</w:t>
      </w:r>
      <w:r w:rsidR="00AE6895">
        <w:t xml:space="preserve"> Region of the American Red Cross is seeking a </w:t>
      </w:r>
      <w:r w:rsidR="006A6F6D">
        <w:t>Major Gift</w:t>
      </w:r>
      <w:r w:rsidR="0002523B">
        <w:t xml:space="preserve"> Officer</w:t>
      </w:r>
      <w:r w:rsidR="00AE6895">
        <w:t xml:space="preserve"> </w:t>
      </w:r>
      <w:r w:rsidR="006A6F6D">
        <w:t xml:space="preserve">of Corporate Partnerships </w:t>
      </w:r>
      <w:r w:rsidR="00AE6895">
        <w:t xml:space="preserve">to work in our </w:t>
      </w:r>
      <w:r w:rsidR="006A6F6D">
        <w:t>San Francisco, California</w:t>
      </w:r>
      <w:r w:rsidR="00AE6895">
        <w:t xml:space="preserve"> offices.  </w:t>
      </w:r>
    </w:p>
    <w:p w14:paraId="5EF03C2D" w14:textId="77777777" w:rsidR="00AE6895" w:rsidRDefault="00AE6895" w:rsidP="00BA3938">
      <w:pPr>
        <w:jc w:val="both"/>
      </w:pPr>
    </w:p>
    <w:p w14:paraId="0808D072" w14:textId="37B48FFC" w:rsidR="00AE6895" w:rsidRPr="00D4167C" w:rsidRDefault="00D4167C" w:rsidP="00BA3938">
      <w:pPr>
        <w:jc w:val="both"/>
      </w:pPr>
      <w:r w:rsidRPr="00D4167C">
        <w:t xml:space="preserve">The </w:t>
      </w:r>
      <w:r w:rsidR="006A6F6D">
        <w:t>Corporate Officer</w:t>
      </w:r>
      <w:r w:rsidRPr="00D4167C">
        <w:t xml:space="preserve"> will identify, engage, cultivate, solicit, and steward current and prospective donors, in expanding their financial support of the work of the American Red Cross.  He/she will be responsible for meeting an annual revenue target by working with an assigned portfolio of donors and prospects to advance the mission of the organization and assist donors in creating meaning in their lives through giving to the American Red Cross.</w:t>
      </w:r>
    </w:p>
    <w:p w14:paraId="780A74A8" w14:textId="77777777" w:rsidR="00D4167C" w:rsidRDefault="00D4167C" w:rsidP="00BA3938">
      <w:pPr>
        <w:jc w:val="both"/>
      </w:pPr>
    </w:p>
    <w:p w14:paraId="553153DE" w14:textId="55D72519" w:rsidR="00AE6895" w:rsidRDefault="00AE6895" w:rsidP="00BA3938">
      <w:pPr>
        <w:jc w:val="both"/>
      </w:pPr>
      <w:r>
        <w:t xml:space="preserve">Ideal candidates will have at minimum: Bachelor’s degree, </w:t>
      </w:r>
      <w:r w:rsidR="0002523B">
        <w:t>3</w:t>
      </w:r>
      <w:r>
        <w:t xml:space="preserve"> years of fundraising experience (major gifts preferred), proficiency in MS-Office Suite, Sales</w:t>
      </w:r>
      <w:r w:rsidR="00FF291E">
        <w:t xml:space="preserve"> F</w:t>
      </w:r>
      <w:r>
        <w:t>orce, Raiser’s Edge or similar CRM. Candidates must also have excellent verbal and written skills.</w:t>
      </w:r>
    </w:p>
    <w:p w14:paraId="606B5D2A" w14:textId="77777777" w:rsidR="00AE6895" w:rsidRDefault="00AE6895" w:rsidP="00BA3938">
      <w:pPr>
        <w:jc w:val="both"/>
      </w:pPr>
    </w:p>
    <w:p w14:paraId="11E1F538" w14:textId="77777777" w:rsidR="00AE6895" w:rsidRPr="00AF20E9" w:rsidRDefault="00AE6895" w:rsidP="00BA3938">
      <w:pPr>
        <w:jc w:val="both"/>
      </w:pPr>
      <w:r w:rsidRPr="00AF20E9">
        <w:t>If this sounds like the kind of opportunity that you’ve been waiting for, please visit our website at:</w:t>
      </w:r>
    </w:p>
    <w:p w14:paraId="24891A78" w14:textId="3BEE870A" w:rsidR="00AE6895" w:rsidRPr="009E7123" w:rsidRDefault="00AE6895" w:rsidP="00BA3938">
      <w:pPr>
        <w:jc w:val="both"/>
        <w:rPr>
          <w:rFonts w:asciiTheme="majorHAnsi" w:hAnsiTheme="majorHAnsi"/>
        </w:rPr>
      </w:pPr>
      <w:r w:rsidRPr="00AF20E9">
        <w:t xml:space="preserve"> </w:t>
      </w:r>
      <w:hyperlink r:id="rId5" w:history="1">
        <w:r w:rsidR="006A6F6D" w:rsidRPr="007961DD">
          <w:rPr>
            <w:rStyle w:val="Hyperlink"/>
            <w:rFonts w:asciiTheme="majorHAnsi" w:hAnsiTheme="majorHAnsi" w:cs="Arial"/>
            <w:u w:color="0000FF"/>
          </w:rPr>
          <w:t>https://www.americanredcross.apply2jobs.com/ProfExt/index.cfm?fuseaction=mExternal.showJob&amp;RID=39063&amp;CurrentPage=1&amp;SID=521</w:t>
        </w:r>
      </w:hyperlink>
    </w:p>
    <w:p w14:paraId="3AC93F1E" w14:textId="77777777" w:rsidR="00AE6895" w:rsidRPr="00AF20E9" w:rsidRDefault="00AE6895" w:rsidP="00BA3938">
      <w:pPr>
        <w:jc w:val="both"/>
      </w:pPr>
    </w:p>
    <w:p w14:paraId="55872D5A" w14:textId="77777777" w:rsidR="00AE6895" w:rsidRPr="00AF20E9" w:rsidRDefault="00AE6895" w:rsidP="00BA3938">
      <w:pPr>
        <w:jc w:val="both"/>
      </w:pPr>
      <w:r w:rsidRPr="00AF20E9">
        <w:t>The American Red Cross is a nonprofit organization that employees growth and development, team spirit, competitive salaries and a comprehensive benefits package.</w:t>
      </w:r>
    </w:p>
    <w:p w14:paraId="3DE3AC2A" w14:textId="77777777" w:rsidR="00AE6895" w:rsidRPr="00AF20E9" w:rsidRDefault="00AE6895" w:rsidP="00BA3938">
      <w:pPr>
        <w:jc w:val="both"/>
      </w:pPr>
    </w:p>
    <w:p w14:paraId="62509242" w14:textId="77777777" w:rsidR="00AE6895" w:rsidRPr="00AF20E9" w:rsidRDefault="00AE6895" w:rsidP="00BA3938">
      <w:pPr>
        <w:jc w:val="both"/>
      </w:pPr>
      <w:r w:rsidRPr="00AF20E9">
        <w:t>We are proud to be an Equal Opportunity/Affirmative Action Employer M/F/D/V</w:t>
      </w:r>
    </w:p>
    <w:p w14:paraId="3C325032" w14:textId="77777777" w:rsidR="00AE6895" w:rsidRPr="003453B0" w:rsidRDefault="00AE6895">
      <w:pPr>
        <w:rPr>
          <w:b/>
        </w:rPr>
      </w:pPr>
    </w:p>
    <w:sectPr w:rsidR="00AE6895" w:rsidRPr="003453B0" w:rsidSect="000A58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62A"/>
    <w:rsid w:val="00020391"/>
    <w:rsid w:val="0002523B"/>
    <w:rsid w:val="000A58E8"/>
    <w:rsid w:val="00116A6B"/>
    <w:rsid w:val="001F462A"/>
    <w:rsid w:val="002B6388"/>
    <w:rsid w:val="002C4180"/>
    <w:rsid w:val="002E504A"/>
    <w:rsid w:val="00335B01"/>
    <w:rsid w:val="003453B0"/>
    <w:rsid w:val="003A660A"/>
    <w:rsid w:val="004D2DB2"/>
    <w:rsid w:val="00504C27"/>
    <w:rsid w:val="00505653"/>
    <w:rsid w:val="00570C19"/>
    <w:rsid w:val="0060058C"/>
    <w:rsid w:val="0062227B"/>
    <w:rsid w:val="00626491"/>
    <w:rsid w:val="006A6F6D"/>
    <w:rsid w:val="00816DB8"/>
    <w:rsid w:val="00854E39"/>
    <w:rsid w:val="008F1FB5"/>
    <w:rsid w:val="009E7123"/>
    <w:rsid w:val="00A53001"/>
    <w:rsid w:val="00AE6895"/>
    <w:rsid w:val="00AF20E9"/>
    <w:rsid w:val="00B90461"/>
    <w:rsid w:val="00BA3938"/>
    <w:rsid w:val="00C22386"/>
    <w:rsid w:val="00C30F8A"/>
    <w:rsid w:val="00C468B4"/>
    <w:rsid w:val="00C76615"/>
    <w:rsid w:val="00D4167C"/>
    <w:rsid w:val="00E0228E"/>
    <w:rsid w:val="00E45FB4"/>
    <w:rsid w:val="00F9541F"/>
    <w:rsid w:val="00FF2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114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4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F20E9"/>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4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F20E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mericanredcross.apply2jobs.com/ProfExt/index.cfm?fuseaction=mExternal.showJob&amp;RID=39063&amp;CurrentPage=1&amp;SID=52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1858</Characters>
  <Application>Microsoft Macintosh Word</Application>
  <DocSecurity>0</DocSecurity>
  <Lines>15</Lines>
  <Paragraphs>4</Paragraphs>
  <ScaleCrop>false</ScaleCrop>
  <Company>Bradley Consultants</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want to make a difference</dc:title>
  <dc:subject/>
  <dc:creator>Khafra-Gregory Bradley</dc:creator>
  <cp:keywords/>
  <dc:description/>
  <cp:lastModifiedBy>Khafra-Gregory Bradley</cp:lastModifiedBy>
  <cp:revision>2</cp:revision>
  <dcterms:created xsi:type="dcterms:W3CDTF">2014-01-08T15:40:00Z</dcterms:created>
  <dcterms:modified xsi:type="dcterms:W3CDTF">2014-01-08T15:40:00Z</dcterms:modified>
</cp:coreProperties>
</file>